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5D" w:rsidRPr="002F5FDB" w:rsidRDefault="002D455D" w:rsidP="002F5FDB">
      <w:pPr>
        <w:pStyle w:val="a3"/>
        <w:numPr>
          <w:ilvl w:val="0"/>
          <w:numId w:val="7"/>
        </w:numPr>
        <w:spacing w:before="36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24292E"/>
          <w:sz w:val="28"/>
          <w:szCs w:val="28"/>
          <w:lang w:eastAsia="ru-RU"/>
        </w:rPr>
      </w:pPr>
      <w:r w:rsidRPr="002F5FDB">
        <w:rPr>
          <w:rFonts w:ascii="Times New Roman" w:eastAsia="Times New Roman" w:hAnsi="Times New Roman" w:cs="Times New Roman"/>
          <w:b/>
          <w:bCs/>
          <w:color w:val="24292E"/>
          <w:sz w:val="28"/>
          <w:szCs w:val="28"/>
          <w:lang w:eastAsia="ru-RU"/>
        </w:rPr>
        <w:t>Особенности выполнения учебных и научных работ.</w:t>
      </w:r>
    </w:p>
    <w:p w:rsidR="002D455D" w:rsidRPr="002D455D" w:rsidRDefault="002D455D" w:rsidP="002D455D">
      <w:pPr>
        <w:spacing w:after="360" w:line="386" w:lineRule="atLeast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Все </w:t>
      </w:r>
      <w:hyperlink r:id="rId5" w:history="1">
        <w:r w:rsidRPr="002D455D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студенческие и научные работы</w:t>
        </w:r>
      </w:hyperlink>
      <w:r w:rsidRPr="002D455D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принято писать в научном стиле, который предполагает краткое и емкое изложение фактов, </w:t>
      </w:r>
      <w:hyperlink r:id="rId6" w:history="1">
        <w:r w:rsidRPr="002D455D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анализ материалов и наличие выводов</w:t>
        </w:r>
      </w:hyperlink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. В науке не принято использовать просторечные слова, жаргонизмы и иные «красноречивые» формы высказываний.</w:t>
      </w:r>
      <w:r w:rsidRPr="002F5FDB">
        <w:rPr>
          <w:rFonts w:ascii="Times New Roman" w:eastAsia="Times New Roman" w:hAnsi="Times New Roman" w:cs="Times New Roman"/>
          <w:color w:val="FFFFFF"/>
          <w:u w:val="single"/>
          <w:lang w:eastAsia="ru-RU"/>
        </w:rPr>
        <w:t xml:space="preserve"> </w:t>
      </w:r>
      <w:hyperlink r:id="rId7" w:history="1">
        <w:r w:rsidRPr="002D455D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Написание курсовых, дипломных и диссертационных работ</w:t>
        </w:r>
      </w:hyperlink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 предполагает обработку массу </w:t>
      </w:r>
      <w:hyperlink r:id="rId8" w:history="1">
        <w:r w:rsidRPr="002D455D">
          <w:rPr>
            <w:rFonts w:ascii="Times New Roman" w:eastAsia="Times New Roman" w:hAnsi="Times New Roman" w:cs="Times New Roman"/>
            <w:lang w:eastAsia="ru-RU"/>
          </w:rPr>
          <w:t>источников информации</w:t>
        </w:r>
      </w:hyperlink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. Важно, чтобы преобразование текста учитывало профессиональную терминологию, принципы и правила, а также делало </w:t>
      </w:r>
      <w:hyperlink r:id="rId9" w:history="1">
        <w:r w:rsidRPr="002D455D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работу уникальной</w:t>
        </w:r>
      </w:hyperlink>
      <w:r w:rsidRPr="002D455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2F5F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0" w:history="1">
        <w:r w:rsidRPr="002D455D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Текст студенческой или научной работы</w:t>
        </w:r>
      </w:hyperlink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 должен удовлетворять следующим требованиям:</w:t>
      </w:r>
    </w:p>
    <w:p w:rsidR="002D455D" w:rsidRPr="002D455D" w:rsidRDefault="002D455D" w:rsidP="002D45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Структурированность материала: соответствие наименования подпункта, главы и материала, а также теме исследования;</w:t>
      </w:r>
    </w:p>
    <w:p w:rsidR="002D455D" w:rsidRPr="002D455D" w:rsidRDefault="002D455D" w:rsidP="002D45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Отсутствие орфографических, пунктуационных, грамматических, стилистических и иных ошибок;</w:t>
      </w:r>
    </w:p>
    <w:p w:rsidR="002D455D" w:rsidRPr="002D455D" w:rsidRDefault="002D455D" w:rsidP="002D45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Логичность, связность и последовательность текста;</w:t>
      </w:r>
    </w:p>
    <w:p w:rsidR="002D455D" w:rsidRPr="002D455D" w:rsidRDefault="002D455D" w:rsidP="002D45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Точность, правдивость расчетов и выполнения иных практических задания минимизация погрешности данных;</w:t>
      </w:r>
    </w:p>
    <w:p w:rsidR="002D455D" w:rsidRPr="002D455D" w:rsidRDefault="002D455D" w:rsidP="002D45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Наличие аргументированных выводов;</w:t>
      </w:r>
    </w:p>
    <w:p w:rsidR="002D455D" w:rsidRPr="002D455D" w:rsidRDefault="002D455D" w:rsidP="002D45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Оформление проекта согласно </w:t>
      </w:r>
      <w:hyperlink r:id="rId11" w:history="1">
        <w:r w:rsidRPr="002D455D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методическим рекомендациям и ГОСТам</w:t>
        </w:r>
      </w:hyperlink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.</w:t>
      </w:r>
    </w:p>
    <w:p w:rsidR="002D455D" w:rsidRPr="002D455D" w:rsidRDefault="002D455D" w:rsidP="002D455D">
      <w:pPr>
        <w:shd w:val="clear" w:color="auto" w:fill="BCE8EA"/>
        <w:spacing w:after="360" w:line="368" w:lineRule="atLeast"/>
        <w:rPr>
          <w:rFonts w:ascii="Times New Roman" w:eastAsia="Times New Roman" w:hAnsi="Times New Roman" w:cs="Times New Roman"/>
          <w:color w:val="FFFFFF" w:themeColor="background1"/>
          <w:sz w:val="21"/>
          <w:szCs w:val="21"/>
          <w:lang w:eastAsia="ru-RU"/>
        </w:rPr>
      </w:pPr>
      <w:r w:rsidRPr="002D455D">
        <w:rPr>
          <w:rFonts w:ascii="Times New Roman" w:eastAsia="Times New Roman" w:hAnsi="Times New Roman" w:cs="Times New Roman"/>
          <w:color w:val="131314"/>
          <w:sz w:val="21"/>
          <w:szCs w:val="21"/>
          <w:lang w:eastAsia="ru-RU"/>
        </w:rPr>
        <w:t>Важно, чтобы в основе любого исследования лежали исключительно достоверные и обоснованные, актуальные источники. Для этого автору необходимо не просто доверять найденным материалам, но и перепроверять их: сопоставлять между собой, обращаться к официальным источникам (ведомствам, порталам) и т.д.</w:t>
      </w:r>
    </w:p>
    <w:p w:rsidR="002D455D" w:rsidRPr="002F5FDB" w:rsidRDefault="002D455D" w:rsidP="002D455D">
      <w:pPr>
        <w:pStyle w:val="a3"/>
        <w:numPr>
          <w:ilvl w:val="0"/>
          <w:numId w:val="6"/>
        </w:numPr>
        <w:spacing w:before="36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24292E"/>
          <w:sz w:val="28"/>
          <w:szCs w:val="28"/>
          <w:lang w:eastAsia="ru-RU"/>
        </w:rPr>
      </w:pPr>
      <w:r w:rsidRPr="002F5FDB">
        <w:rPr>
          <w:rFonts w:ascii="Times New Roman" w:eastAsia="Times New Roman" w:hAnsi="Times New Roman" w:cs="Times New Roman"/>
          <w:b/>
          <w:bCs/>
          <w:color w:val="24292E"/>
          <w:sz w:val="28"/>
          <w:szCs w:val="28"/>
          <w:lang w:eastAsia="ru-RU"/>
        </w:rPr>
        <w:t>Соблюдение принципов научного стиля при выполнении учебных и научных работ.</w:t>
      </w:r>
    </w:p>
    <w:p w:rsidR="002D455D" w:rsidRPr="002D455D" w:rsidRDefault="002D455D" w:rsidP="002D455D">
      <w:pPr>
        <w:spacing w:after="360" w:line="386" w:lineRule="atLeast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Научный стиль – один из формальных языков общества, который предполагает соблюдение таких принципов, как конкретика, аргументация, аналитика.</w:t>
      </w:r>
      <w:r w:rsidRPr="002F5FDB">
        <w:rPr>
          <w:rFonts w:ascii="Times New Roman" w:eastAsia="Times New Roman" w:hAnsi="Times New Roman" w:cs="Times New Roman"/>
          <w:color w:val="162630"/>
          <w:lang w:eastAsia="ru-RU"/>
        </w:rPr>
        <w:t xml:space="preserve"> </w:t>
      </w: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В студенческой или научной работе не должно присутствовать неформальных и непрофессиональных терминов, эмоционально окрашенных сов и фраз, оборотов, лишних конструкций. Здесь автору следует придерживаться точности и ясности.</w:t>
      </w:r>
      <w:r w:rsidRPr="002F5FDB">
        <w:rPr>
          <w:rFonts w:ascii="Times New Roman" w:eastAsia="Times New Roman" w:hAnsi="Times New Roman" w:cs="Times New Roman"/>
          <w:color w:val="162630"/>
          <w:lang w:eastAsia="ru-RU"/>
        </w:rPr>
        <w:t xml:space="preserve"> </w:t>
      </w: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В научном стиле преобладают 4 типа изложения текста:</w:t>
      </w:r>
    </w:p>
    <w:p w:rsidR="002D455D" w:rsidRPr="002D455D" w:rsidRDefault="002D455D" w:rsidP="002D45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i/>
          <w:iCs/>
          <w:color w:val="162630"/>
          <w:lang w:eastAsia="ru-RU"/>
        </w:rPr>
        <w:t>Описание, повествование.</w:t>
      </w:r>
    </w:p>
    <w:p w:rsidR="002D455D" w:rsidRPr="002D455D" w:rsidRDefault="002D455D" w:rsidP="002D455D">
      <w:pPr>
        <w:spacing w:after="360" w:line="386" w:lineRule="atLeast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Данный вариант предполагает соблюдение хронологии и порядка. Важно, чтобы каждый момент вытекал из предыдущего, тем самым связывая каждую последующую мысль с предыдущей.</w:t>
      </w:r>
    </w:p>
    <w:p w:rsidR="002D455D" w:rsidRPr="002D455D" w:rsidRDefault="002D455D" w:rsidP="002D455D">
      <w:pPr>
        <w:shd w:val="clear" w:color="auto" w:fill="BCE8EA"/>
        <w:spacing w:after="360" w:line="368" w:lineRule="atLeast"/>
        <w:rPr>
          <w:rFonts w:ascii="Times New Roman" w:eastAsia="Times New Roman" w:hAnsi="Times New Roman" w:cs="Times New Roman"/>
          <w:color w:val="131314"/>
          <w:sz w:val="21"/>
          <w:szCs w:val="21"/>
          <w:lang w:eastAsia="ru-RU"/>
        </w:rPr>
      </w:pPr>
      <w:r w:rsidRPr="002D455D">
        <w:rPr>
          <w:rFonts w:ascii="Times New Roman" w:eastAsia="Times New Roman" w:hAnsi="Times New Roman" w:cs="Times New Roman"/>
          <w:color w:val="131314"/>
          <w:sz w:val="21"/>
          <w:szCs w:val="21"/>
          <w:lang w:eastAsia="ru-RU"/>
        </w:rPr>
        <w:t>При описании достаточно перечислить основные свойства рассматриваемого объекта, выявить его достоинства и недостатки, рассмотреть основные характеристики.</w:t>
      </w:r>
    </w:p>
    <w:p w:rsidR="002D455D" w:rsidRPr="002D455D" w:rsidRDefault="002D455D" w:rsidP="002D455D">
      <w:pPr>
        <w:spacing w:after="360" w:line="386" w:lineRule="atLeast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lastRenderedPageBreak/>
        <w:t>Повествование предполагает, что автор «разложит все по полочкам», в конкретной последовательности. Здесь чаще всего автор прибегает к таким инструментам и методам, как аналогия, сравнение, тактика. С помощью повествования исследователь может дать краткую характеристику процессу/явлению, показать развитие событий с течением времени и пр.</w:t>
      </w:r>
      <w:r w:rsidRPr="002F5FDB">
        <w:rPr>
          <w:rFonts w:ascii="Times New Roman" w:eastAsia="Times New Roman" w:hAnsi="Times New Roman" w:cs="Times New Roman"/>
          <w:color w:val="162630"/>
          <w:lang w:eastAsia="ru-RU"/>
        </w:rPr>
        <w:t xml:space="preserve"> </w:t>
      </w: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Использование описательных и повествовательных форм позволяет получить полноценный текст, который всесторонне отразит текущее положение дел в науке и отрасли, подчеркнет актуальность темы и наличие проблемы.</w:t>
      </w:r>
    </w:p>
    <w:p w:rsidR="002D455D" w:rsidRPr="002D455D" w:rsidRDefault="002D455D" w:rsidP="002D45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i/>
          <w:iCs/>
          <w:color w:val="162630"/>
          <w:lang w:eastAsia="ru-RU"/>
        </w:rPr>
        <w:t>Рассуждение и определение (дефиниция).</w:t>
      </w:r>
    </w:p>
    <w:p w:rsidR="002D455D" w:rsidRPr="002D455D" w:rsidRDefault="002D455D" w:rsidP="002D455D">
      <w:pPr>
        <w:spacing w:after="360" w:line="386" w:lineRule="atLeast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Даже в научной работе автор имеет право рассуждать и излагать свои мысли. В этом и появляется ее значимость и оригинальность. Главно</w:t>
      </w:r>
      <w:bookmarkStart w:id="0" w:name="_GoBack"/>
      <w:bookmarkEnd w:id="0"/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е, «рассуждать» правильно!</w:t>
      </w:r>
    </w:p>
    <w:p w:rsidR="002D455D" w:rsidRPr="002D455D" w:rsidRDefault="002D455D" w:rsidP="002D455D">
      <w:pPr>
        <w:spacing w:after="360" w:line="386" w:lineRule="atLeast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Рассуждение применимо к следующим формам:</w:t>
      </w:r>
    </w:p>
    <w:p w:rsidR="002D455D" w:rsidRPr="002D455D" w:rsidRDefault="002D455D" w:rsidP="002D4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Истолкование определения, термина, процесса или явления, события;</w:t>
      </w:r>
    </w:p>
    <w:p w:rsidR="002D455D" w:rsidRPr="002D455D" w:rsidRDefault="002D455D" w:rsidP="002D4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Подведение автору к следующей мысли, абзацу и пр.;</w:t>
      </w:r>
    </w:p>
    <w:p w:rsidR="002D455D" w:rsidRPr="002D455D" w:rsidRDefault="002D455D" w:rsidP="002D4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Перефразирование текста (например, истолкование законов, правил и формул) с сохранением их первоначального смысла;</w:t>
      </w:r>
    </w:p>
    <w:p w:rsidR="002D455D" w:rsidRPr="002D455D" w:rsidRDefault="002D455D" w:rsidP="002D4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Отражение мнения другого автора, ученого.</w:t>
      </w:r>
    </w:p>
    <w:p w:rsidR="002D455D" w:rsidRPr="002D455D" w:rsidRDefault="002D455D" w:rsidP="002D455D">
      <w:pPr>
        <w:spacing w:after="360" w:line="386" w:lineRule="atLeast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Дефиниция (определение) предполагает, что автор постарается истолковать тот или иной момент работы на более непростом и понятном языке, не отрекаясь при этом от основных научных правил изложения.</w:t>
      </w:r>
    </w:p>
    <w:p w:rsidR="002D455D" w:rsidRPr="002F5FDB" w:rsidRDefault="002D455D" w:rsidP="002D455D">
      <w:pPr>
        <w:pStyle w:val="a3"/>
        <w:numPr>
          <w:ilvl w:val="0"/>
          <w:numId w:val="6"/>
        </w:numPr>
        <w:spacing w:before="36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24292E"/>
          <w:sz w:val="28"/>
          <w:szCs w:val="28"/>
          <w:lang w:eastAsia="ru-RU"/>
        </w:rPr>
      </w:pPr>
      <w:r w:rsidRPr="002F5FDB">
        <w:rPr>
          <w:rFonts w:ascii="Times New Roman" w:eastAsia="Times New Roman" w:hAnsi="Times New Roman" w:cs="Times New Roman"/>
          <w:b/>
          <w:bCs/>
          <w:color w:val="24292E"/>
          <w:sz w:val="28"/>
          <w:szCs w:val="28"/>
          <w:lang w:eastAsia="ru-RU"/>
        </w:rPr>
        <w:t>Основные правила научного стиля.</w:t>
      </w:r>
    </w:p>
    <w:p w:rsidR="002D455D" w:rsidRPr="002D455D" w:rsidRDefault="002D455D" w:rsidP="002D455D">
      <w:pPr>
        <w:spacing w:after="360" w:line="386" w:lineRule="atLeast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Каждый автор (студенческой или научной работы) должен учитывать ключевые правила написания текста в научном стиле. К ним относят:</w:t>
      </w:r>
    </w:p>
    <w:p w:rsidR="002D455D" w:rsidRPr="002D455D" w:rsidRDefault="002D455D" w:rsidP="002D45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Краткость и емкость: важно, чтобы в тексте было минимум «воды» и максимум конкретики. Используйте короткие (простые) конструкции, чтобы облегчить процесс изучения и вникания в материал.</w:t>
      </w:r>
    </w:p>
    <w:p w:rsidR="002D455D" w:rsidRPr="002D455D" w:rsidRDefault="002D455D" w:rsidP="002D45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Аргументированность: каждое суждение или вывод должен быть основан на конкретных фактах. При этом важно делать, ссылку, на основе каких данных автор пришел к этому результаты (например, по данным таблицы…, по результатам анализа показателей…).</w:t>
      </w:r>
    </w:p>
    <w:p w:rsidR="002D455D" w:rsidRPr="002D455D" w:rsidRDefault="002D455D" w:rsidP="002D45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Все мысли материалы должны быть упорядочены, последовательны и взаимосвязаны.</w:t>
      </w:r>
    </w:p>
    <w:p w:rsidR="002D455D" w:rsidRPr="002D455D" w:rsidRDefault="002D455D" w:rsidP="002D45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2630"/>
          <w:lang w:eastAsia="ru-RU"/>
        </w:rPr>
      </w:pPr>
      <w:r w:rsidRPr="002D455D">
        <w:rPr>
          <w:rFonts w:ascii="Times New Roman" w:eastAsia="Times New Roman" w:hAnsi="Times New Roman" w:cs="Times New Roman"/>
          <w:color w:val="162630"/>
          <w:lang w:eastAsia="ru-RU"/>
        </w:rPr>
        <w:t>Ясность и четкость. Данное правило гласит, что автор должен понятно формулировать свои мысли, чтобы читатель вникал в материал и мог им в дальнейшем умело пользоваться в своих работах.</w:t>
      </w:r>
    </w:p>
    <w:p w:rsidR="002D455D" w:rsidRPr="002D455D" w:rsidRDefault="002D455D" w:rsidP="002D455D">
      <w:pPr>
        <w:shd w:val="clear" w:color="auto" w:fill="BCE8EA"/>
        <w:spacing w:after="360" w:line="368" w:lineRule="atLeast"/>
        <w:rPr>
          <w:rFonts w:ascii="Times New Roman" w:eastAsia="Times New Roman" w:hAnsi="Times New Roman" w:cs="Times New Roman"/>
          <w:color w:val="131314"/>
          <w:sz w:val="21"/>
          <w:szCs w:val="21"/>
          <w:lang w:eastAsia="ru-RU"/>
        </w:rPr>
      </w:pPr>
      <w:r w:rsidRPr="002D455D">
        <w:rPr>
          <w:rFonts w:ascii="Times New Roman" w:eastAsia="Times New Roman" w:hAnsi="Times New Roman" w:cs="Times New Roman"/>
          <w:color w:val="131314"/>
          <w:sz w:val="21"/>
          <w:szCs w:val="21"/>
          <w:lang w:eastAsia="ru-RU"/>
        </w:rPr>
        <w:t>Таким образом, грамотное изложение мыслей в учебных и научных работах предполагает не только соблюдение неэлементарных правил русского языка, но и умение пользоваться принципами рубрикации текста, профессиональной терминологией, полученными знаниями и навыками.</w:t>
      </w:r>
    </w:p>
    <w:p w:rsidR="002A25B5" w:rsidRPr="002F5FDB" w:rsidRDefault="007757DE">
      <w:pPr>
        <w:rPr>
          <w:rFonts w:ascii="Times New Roman" w:hAnsi="Times New Roman" w:cs="Times New Roman"/>
        </w:rPr>
      </w:pPr>
    </w:p>
    <w:sectPr w:rsidR="002A25B5" w:rsidRPr="002F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6769B"/>
    <w:multiLevelType w:val="multilevel"/>
    <w:tmpl w:val="E118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90E48"/>
    <w:multiLevelType w:val="multilevel"/>
    <w:tmpl w:val="0244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226DC"/>
    <w:multiLevelType w:val="multilevel"/>
    <w:tmpl w:val="0AB0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87206"/>
    <w:multiLevelType w:val="multilevel"/>
    <w:tmpl w:val="5570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E0496"/>
    <w:multiLevelType w:val="hybridMultilevel"/>
    <w:tmpl w:val="B462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44F31"/>
    <w:multiLevelType w:val="multilevel"/>
    <w:tmpl w:val="B7BC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D5D92"/>
    <w:multiLevelType w:val="hybridMultilevel"/>
    <w:tmpl w:val="ED824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5D"/>
    <w:rsid w:val="001456AB"/>
    <w:rsid w:val="002D455D"/>
    <w:rsid w:val="002F5FDB"/>
    <w:rsid w:val="003651F4"/>
    <w:rsid w:val="0077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F1461-6E29-49D2-A960-270315EB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8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99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1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9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7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2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shelp.ru/poisk-istochnicov-informaci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shelp.ru/spetc/gost-2014-diplo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shelp.ru/kursovye-proekty.html" TargetMode="External"/><Relationship Id="rId11" Type="http://schemas.openxmlformats.org/officeDocument/2006/relationships/hyperlink" Target="https://disshelp.ru/kontrolnye-raboty/referat-gost.html" TargetMode="External"/><Relationship Id="rId5" Type="http://schemas.openxmlformats.org/officeDocument/2006/relationships/hyperlink" Target="https://disshelp.ru/1-2.html" TargetMode="External"/><Relationship Id="rId10" Type="http://schemas.openxmlformats.org/officeDocument/2006/relationships/hyperlink" Target="https://disshelp.ru/1-2/pravilnost-napisaniia_teks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shelp.ru/diplom-plagi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Мочалов</dc:creator>
  <cp:keywords/>
  <dc:description/>
  <cp:lastModifiedBy>Дмитрий Мочалов</cp:lastModifiedBy>
  <cp:revision>2</cp:revision>
  <cp:lastPrinted>2021-03-10T20:03:00Z</cp:lastPrinted>
  <dcterms:created xsi:type="dcterms:W3CDTF">2021-03-10T17:41:00Z</dcterms:created>
  <dcterms:modified xsi:type="dcterms:W3CDTF">2021-03-10T20:26:00Z</dcterms:modified>
</cp:coreProperties>
</file>